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Centrum Edukacji - idealne miejsce dla kosmetyczek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Pracując w branży kosmetycznej warto na bieżąco się rozwijać. &lt;b&gt;Centrum Edukacji&lt;/b&gt; to doskonałe miejsce dla osób, które wiążą swoją przyszłość z kosmetologią. Warto poznać całą ofertę.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Centrum Edukacji dysponuje szeroką oferta szkoleń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kosmetyczek chcących pracować w zawodzie i otworzyć własny salon powinna brać udział w szkoleniach. </w:t>
      </w:r>
      <w:r>
        <w:rPr>
          <w:rFonts w:ascii="calibri" w:hAnsi="calibri" w:eastAsia="calibri" w:cs="calibri"/>
          <w:sz w:val="24"/>
          <w:szCs w:val="24"/>
          <w:b/>
        </w:rPr>
        <w:t xml:space="preserve">Centrum Edukacji</w:t>
      </w:r>
      <w:r>
        <w:rPr>
          <w:rFonts w:ascii="calibri" w:hAnsi="calibri" w:eastAsia="calibri" w:cs="calibri"/>
          <w:sz w:val="24"/>
          <w:szCs w:val="24"/>
        </w:rPr>
        <w:t xml:space="preserve"> to doskonałe miejsce, w którym można znaleźć bogatą ofertę kursów i szkoleń dla kosmetyczek i osób uczących się do zawodu. Organizowane są też kursy dla właścicieli salonów kosmetycznych. Są one bardzo rozbudowane i dotyczą tego jak zmniejszyć koszty utrzymania gabinetu i jak obsługiwać klientów. Co istotne, szkolenia te są bardzo bogate merytorycznie. Prowadzący asystują przy wykonywaniu ćwiczeń przez uczestników.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 w szkoleniach?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Edukacji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miejsce, w którym prowadzone są szkolenia dla kosmetyczek z zakresu makijażu, masażu i wiele innych. Kursy te obejmują zajęcia praktyczne jak i wykłady teoretyczne. Wszystkie kursy są prowadzone przez fachowców i specjalistów z wieloletnim doświadczeniem. W trakcie szkoleń uczestniczki korzystają z wysokiej jakości kosmetyków marki Dr Irena Eris. Wszystkie kursy są merytorycznie na bardzo wysokim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Centrum Edukacji</w:t>
      </w:r>
      <w:r>
        <w:rPr>
          <w:rFonts w:ascii="calibri" w:hAnsi="calibri" w:eastAsia="calibri" w:cs="calibri"/>
          <w:sz w:val="24"/>
          <w:szCs w:val="24"/>
        </w:rPr>
        <w:t xml:space="preserve"> dostępne są kursy podstawowe i zaawansowane. Można wybrać jeden pojedynczy kurs lub pakiet szkoleń. Dla osób, które poważnie myślą o kosmetologii zaleca się skorzystanie z pakietów.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dukacja.drirenaeri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2026-03-15T20:36:18+01:00</dcterms:created>
  <dcterms:modified xsi:type="dcterms:W3CDTF">2026-03-15T20:36:18+01:00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